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4A" w:rsidRPr="00FF5901" w:rsidRDefault="00135C4A" w:rsidP="00FF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F5901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FF5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5901">
        <w:rPr>
          <w:rFonts w:ascii="Times New Roman" w:hAnsi="Times New Roman" w:cs="Times New Roman"/>
          <w:b/>
          <w:sz w:val="28"/>
          <w:szCs w:val="28"/>
          <w:lang w:val="uk-UA"/>
        </w:rPr>
        <w:t>ВІДДІЛУ ЕКОНОМІКИ ЗА ЧЕРВЕНЬ 2019 РОКУ</w:t>
      </w:r>
    </w:p>
    <w:bookmarkEnd w:id="0"/>
    <w:p w:rsidR="00135C4A" w:rsidRDefault="00135C4A" w:rsidP="00135C4A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135C4A" w:rsidRPr="00E218A1" w:rsidRDefault="00135C4A" w:rsidP="00E21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Підготовлені та винесені на засідання виконавчого комітету проекти рішень:</w:t>
      </w:r>
    </w:p>
    <w:p w:rsidR="00135C4A" w:rsidRPr="00E218A1" w:rsidRDefault="00135C4A" w:rsidP="00E218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sz w:val="28"/>
          <w:szCs w:val="28"/>
          <w:lang w:val="uk-UA"/>
        </w:rPr>
        <w:t>«Про організацію проведення в місті Ніжині ярмарку до загальноміського свята Івана Купала»;</w:t>
      </w:r>
    </w:p>
    <w:p w:rsidR="00E218A1" w:rsidRPr="00E218A1" w:rsidRDefault="00E218A1" w:rsidP="00E218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35C4A" w:rsidRPr="00E218A1" w:rsidRDefault="00135C4A" w:rsidP="00E21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Підготовлене розпорядження «Про утворення організаційного комітету з підготовки та проведення «Місячника підтримки підприємництва-2019»</w:t>
      </w:r>
    </w:p>
    <w:p w:rsidR="00E218A1" w:rsidRPr="00E218A1" w:rsidRDefault="00E218A1" w:rsidP="00E2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5C4A" w:rsidRPr="00E218A1" w:rsidRDefault="00135C4A" w:rsidP="00E21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Підготовлені проекти рішень:</w:t>
      </w:r>
    </w:p>
    <w:p w:rsidR="00135C4A" w:rsidRPr="00E218A1" w:rsidRDefault="00135C4A" w:rsidP="00E218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sz w:val="28"/>
          <w:szCs w:val="28"/>
          <w:lang w:val="uk-UA"/>
        </w:rPr>
        <w:t>«Про визначення головного розпорядника Покровського ярмарку та розміру плати за участь суб’єктів підприємницької діяльності у «Ніжинському Покровському ярмарку – 2019»</w:t>
      </w:r>
    </w:p>
    <w:p w:rsidR="00FF0701" w:rsidRPr="00E218A1" w:rsidRDefault="00FF0701" w:rsidP="00E2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Проведене заслуховування керівників комунальних підприємств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за підсумками виконання фінансових планів за 1 квартал. За результатами проведення видані доручення міського голови.</w:t>
      </w:r>
    </w:p>
    <w:p w:rsidR="00FF0701" w:rsidRPr="00E218A1" w:rsidRDefault="00FF0701" w:rsidP="00E2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Підготовлена та зареєстрована заявка на участь у 4 раунді Проекту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218A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18A1">
        <w:rPr>
          <w:rFonts w:ascii="Times New Roman" w:hAnsi="Times New Roman" w:cs="Times New Roman"/>
          <w:sz w:val="28"/>
          <w:szCs w:val="28"/>
        </w:rPr>
        <w:t>-</w:t>
      </w:r>
      <w:r w:rsidRPr="00E218A1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з Європою» щодо отримання матеріальної допомоги на оснащення </w:t>
      </w:r>
      <w:proofErr w:type="spellStart"/>
      <w:r w:rsidRPr="00E218A1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та 2-х віддалених робочих місць.</w:t>
      </w:r>
    </w:p>
    <w:p w:rsidR="00FF0701" w:rsidRPr="00E218A1" w:rsidRDefault="00FF0701" w:rsidP="00E2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Підготовлений звіт-презентація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по співпраці з проектом «</w:t>
      </w:r>
      <w:proofErr w:type="spellStart"/>
      <w:r w:rsidRPr="00E218A1">
        <w:rPr>
          <w:rFonts w:ascii="Times New Roman" w:hAnsi="Times New Roman" w:cs="Times New Roman"/>
          <w:sz w:val="28"/>
          <w:szCs w:val="28"/>
          <w:lang w:val="uk-UA"/>
        </w:rPr>
        <w:t>Форбіз</w:t>
      </w:r>
      <w:proofErr w:type="spellEnd"/>
      <w:r w:rsidRPr="00E218A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F0701" w:rsidRPr="00E218A1" w:rsidRDefault="00FF0701" w:rsidP="00E2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Заповнена анкета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для Посольства Болгарії в Україні щодо грантів – проект «Школа МСП». В даний час перекладається на англ..мову.</w:t>
      </w:r>
    </w:p>
    <w:p w:rsidR="00FF0701" w:rsidRPr="00E218A1" w:rsidRDefault="00FF0701" w:rsidP="00E2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Проводяться підготовчі роботи</w:t>
      </w:r>
      <w:r w:rsidR="00E218A1"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проведення семінару навчання для споживачів міста з питань договірних відносин з надавачами комунальних послуг.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8A1">
        <w:rPr>
          <w:rFonts w:ascii="Times New Roman" w:hAnsi="Times New Roman" w:cs="Times New Roman"/>
          <w:sz w:val="28"/>
          <w:szCs w:val="28"/>
        </w:rPr>
        <w:t xml:space="preserve">     З метою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порталу для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(МСП)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8A1">
        <w:rPr>
          <w:rFonts w:ascii="Times New Roman" w:hAnsi="Times New Roman" w:cs="Times New Roman"/>
          <w:sz w:val="28"/>
          <w:szCs w:val="28"/>
        </w:rPr>
        <w:t xml:space="preserve">яка стане в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представникам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>.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E218A1">
        <w:rPr>
          <w:rFonts w:ascii="Times New Roman" w:eastAsia="Calibri" w:hAnsi="Times New Roman" w:cs="Times New Roman"/>
          <w:sz w:val="28"/>
          <w:szCs w:val="28"/>
          <w:u w:val="single"/>
        </w:rPr>
        <w:t>Забезпечено</w:t>
      </w:r>
      <w:proofErr w:type="spellEnd"/>
      <w:r w:rsidRPr="00E218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участь  в </w:t>
      </w:r>
      <w:proofErr w:type="spellStart"/>
      <w:r w:rsidRPr="00E218A1">
        <w:rPr>
          <w:rFonts w:ascii="Times New Roman" w:eastAsia="Calibri" w:hAnsi="Times New Roman" w:cs="Times New Roman"/>
          <w:sz w:val="28"/>
          <w:szCs w:val="28"/>
          <w:u w:val="single"/>
        </w:rPr>
        <w:t>комісіях</w:t>
      </w:r>
      <w:proofErr w:type="spellEnd"/>
      <w:r w:rsidRPr="00E218A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E218A1">
        <w:rPr>
          <w:rFonts w:ascii="Times New Roman" w:eastAsia="Calibri" w:hAnsi="Times New Roman" w:cs="Times New Roman"/>
          <w:sz w:val="28"/>
          <w:szCs w:val="28"/>
        </w:rPr>
        <w:t>адмін</w:t>
      </w:r>
      <w:proofErr w:type="spellEnd"/>
      <w:r w:rsidRPr="00E218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218A1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E218A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8A1">
        <w:rPr>
          <w:rFonts w:ascii="Times New Roman" w:eastAsia="Calibri" w:hAnsi="Times New Roman" w:cs="Times New Roman"/>
          <w:sz w:val="28"/>
          <w:szCs w:val="28"/>
        </w:rPr>
        <w:t>допорогових</w:t>
      </w:r>
      <w:proofErr w:type="spellEnd"/>
      <w:r w:rsidRPr="00E21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eastAsia="Calibri" w:hAnsi="Times New Roman" w:cs="Times New Roman"/>
          <w:sz w:val="28"/>
          <w:szCs w:val="28"/>
        </w:rPr>
        <w:t>закупівлях</w:t>
      </w:r>
      <w:proofErr w:type="spellEnd"/>
      <w:r w:rsidRPr="00E218A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8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E218A1" w:rsidRPr="00E218A1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218A1">
        <w:rPr>
          <w:rFonts w:ascii="Times New Roman" w:hAnsi="Times New Roman" w:cs="Times New Roman"/>
          <w:sz w:val="28"/>
          <w:szCs w:val="28"/>
        </w:rPr>
        <w:t xml:space="preserve"> тендерного </w:t>
      </w:r>
      <w:proofErr w:type="spellStart"/>
      <w:r w:rsidRPr="00E218A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E218A1" w:rsidRPr="00E218A1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8A1" w:rsidRPr="00DE1F20" w:rsidRDefault="00E218A1" w:rsidP="00E2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                                                Т.М.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E218A1" w:rsidRPr="00E218A1" w:rsidRDefault="00E218A1" w:rsidP="00E218A1">
      <w:pPr>
        <w:spacing w:after="0" w:line="240" w:lineRule="auto"/>
        <w:rPr>
          <w:sz w:val="28"/>
          <w:szCs w:val="28"/>
        </w:rPr>
      </w:pPr>
    </w:p>
    <w:sectPr w:rsidR="00E218A1" w:rsidRPr="00E218A1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2DA0"/>
    <w:multiLevelType w:val="hybridMultilevel"/>
    <w:tmpl w:val="C37E6ADE"/>
    <w:lvl w:ilvl="0" w:tplc="E7C03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5C4A"/>
    <w:rsid w:val="00135C4A"/>
    <w:rsid w:val="00420D18"/>
    <w:rsid w:val="00582C3B"/>
    <w:rsid w:val="00B17043"/>
    <w:rsid w:val="00E218A1"/>
    <w:rsid w:val="00FF0701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516B"/>
  <w15:docId w15:val="{15E16E9C-3474-4B69-9951-5B3C4BE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5363-36E6-4B3E-AA0D-59AD7524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dcterms:created xsi:type="dcterms:W3CDTF">2019-07-01T11:36:00Z</dcterms:created>
  <dcterms:modified xsi:type="dcterms:W3CDTF">2019-07-02T07:01:00Z</dcterms:modified>
</cp:coreProperties>
</file>